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00" w:rsidRPr="00F41823" w:rsidRDefault="00561200" w:rsidP="005612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4182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Акционерное общество </w:t>
      </w:r>
    </w:p>
    <w:p w:rsidR="00561200" w:rsidRPr="00F41823" w:rsidRDefault="00E353AE" w:rsidP="005612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</w:t>
      </w:r>
      <w:r w:rsidR="00561200" w:rsidRPr="00F4182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Программные, технические средства и системы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»</w:t>
      </w:r>
    </w:p>
    <w:p w:rsidR="00561200" w:rsidRPr="00F41823" w:rsidRDefault="00E353AE" w:rsidP="005612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(АО «</w:t>
      </w:r>
      <w:proofErr w:type="spellStart"/>
      <w:r w:rsidR="00561200" w:rsidRPr="00F4182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Программпром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»</w:t>
      </w:r>
      <w:r w:rsidR="00561200" w:rsidRPr="00F4182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)</w:t>
      </w:r>
    </w:p>
    <w:p w:rsidR="00561200" w:rsidRPr="00F41823" w:rsidRDefault="00561200" w:rsidP="005612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41823">
        <w:rPr>
          <w:rFonts w:ascii="Arial" w:eastAsia="Times New Roman" w:hAnsi="Arial" w:cs="Arial"/>
          <w:sz w:val="18"/>
          <w:szCs w:val="18"/>
          <w:lang w:eastAsia="ru-RU"/>
        </w:rPr>
        <w:t>место нахождения:</w:t>
      </w:r>
      <w:r w:rsidR="00F41823"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 Российская Федерация</w:t>
      </w:r>
      <w:r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, город Москва, </w:t>
      </w:r>
    </w:p>
    <w:p w:rsidR="00F41823" w:rsidRPr="00F41823" w:rsidRDefault="00F41823" w:rsidP="005612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41823">
        <w:rPr>
          <w:rFonts w:ascii="Arial" w:eastAsia="Times New Roman" w:hAnsi="Arial" w:cs="Arial"/>
          <w:sz w:val="18"/>
          <w:szCs w:val="18"/>
          <w:lang w:eastAsia="ru-RU"/>
        </w:rPr>
        <w:t>адрес:125414, город Москва, улица Клинская, дом 6, помещение I, этаж 3, комната 19</w:t>
      </w:r>
    </w:p>
    <w:p w:rsidR="00561200" w:rsidRPr="00F41823" w:rsidRDefault="00561200" w:rsidP="005612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4182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СООБЩЕНИЕ</w:t>
      </w:r>
    </w:p>
    <w:p w:rsidR="00561200" w:rsidRPr="00F41823" w:rsidRDefault="00561200" w:rsidP="005612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41823">
        <w:rPr>
          <w:rFonts w:ascii="Arial" w:eastAsia="Times New Roman" w:hAnsi="Arial" w:cs="Arial"/>
          <w:sz w:val="18"/>
          <w:szCs w:val="18"/>
          <w:lang w:eastAsia="ru-RU"/>
        </w:rPr>
        <w:t>о проведении годового общего собрания акционеров</w:t>
      </w:r>
    </w:p>
    <w:p w:rsidR="00561200" w:rsidRPr="00F41823" w:rsidRDefault="00561200" w:rsidP="005612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4182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Акционерного </w:t>
      </w:r>
      <w:r w:rsidR="00A14248" w:rsidRPr="00F4182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</w:t>
      </w:r>
      <w:r w:rsidRPr="00F4182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бщества</w:t>
      </w:r>
    </w:p>
    <w:p w:rsidR="00561200" w:rsidRPr="00F41823" w:rsidRDefault="00E353AE" w:rsidP="005612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</w:t>
      </w:r>
      <w:r w:rsidR="00561200" w:rsidRPr="00F4182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Программные, технические средства и системы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»</w:t>
      </w:r>
    </w:p>
    <w:p w:rsidR="00561200" w:rsidRPr="00F41823" w:rsidRDefault="00E353AE" w:rsidP="005612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(АО «</w:t>
      </w:r>
      <w:proofErr w:type="spellStart"/>
      <w:r w:rsidR="00561200" w:rsidRPr="00F4182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Программпром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»</w:t>
      </w:r>
      <w:r w:rsidR="00561200" w:rsidRPr="00F4182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)</w:t>
      </w:r>
    </w:p>
    <w:p w:rsidR="00561200" w:rsidRPr="00F41823" w:rsidRDefault="00561200" w:rsidP="005612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561200" w:rsidRPr="00F41823" w:rsidRDefault="00561200" w:rsidP="0098147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4182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Уважаемые акционеры!</w:t>
      </w:r>
    </w:p>
    <w:p w:rsidR="00561200" w:rsidRPr="00F41823" w:rsidRDefault="00561200" w:rsidP="0098147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1823">
        <w:rPr>
          <w:rFonts w:ascii="Arial" w:eastAsia="Times New Roman" w:hAnsi="Arial" w:cs="Arial"/>
          <w:sz w:val="18"/>
          <w:szCs w:val="18"/>
          <w:lang w:eastAsia="ru-RU"/>
        </w:rPr>
        <w:t>Советом директоров Акционерного общества «Программные, технические средства и системы» (АО «Программпром») (далее – Общество) принято решение о созыве годового общего собрания акционеров Общества.</w:t>
      </w:r>
    </w:p>
    <w:p w:rsidR="00561200" w:rsidRPr="00F41823" w:rsidRDefault="00981475" w:rsidP="0098147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1823">
        <w:rPr>
          <w:rFonts w:ascii="Arial" w:eastAsia="Times New Roman" w:hAnsi="Arial" w:cs="Arial"/>
          <w:sz w:val="18"/>
          <w:szCs w:val="18"/>
          <w:lang w:eastAsia="ru-RU"/>
        </w:rPr>
        <w:t>Г</w:t>
      </w:r>
      <w:r w:rsidR="00561200"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одовое общее собрание акционеров Общества состоится </w:t>
      </w:r>
      <w:r w:rsidR="00F41823" w:rsidRPr="00F41823">
        <w:rPr>
          <w:rFonts w:ascii="Arial" w:eastAsia="Times New Roman" w:hAnsi="Arial" w:cs="Arial"/>
          <w:sz w:val="18"/>
          <w:szCs w:val="18"/>
          <w:lang w:eastAsia="ru-RU"/>
        </w:rPr>
        <w:t>«15»</w:t>
      </w:r>
      <w:r w:rsidR="00561200"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41823" w:rsidRPr="00F41823">
        <w:rPr>
          <w:rFonts w:ascii="Arial" w:eastAsia="Times New Roman" w:hAnsi="Arial" w:cs="Arial"/>
          <w:sz w:val="18"/>
          <w:szCs w:val="18"/>
          <w:lang w:eastAsia="ru-RU"/>
        </w:rPr>
        <w:t>июня</w:t>
      </w:r>
      <w:r w:rsidR="00561200"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 202</w:t>
      </w:r>
      <w:r w:rsidR="00F41823" w:rsidRPr="00F41823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561200"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 года по адресу: 125414, город Москва, улица Клинская, дом 6, этаж 2, комната 211.</w:t>
      </w:r>
    </w:p>
    <w:p w:rsidR="00561200" w:rsidRPr="00F41823" w:rsidRDefault="00561200" w:rsidP="0098147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1823">
        <w:rPr>
          <w:rFonts w:ascii="Arial" w:eastAsia="Times New Roman" w:hAnsi="Arial" w:cs="Arial"/>
          <w:sz w:val="18"/>
          <w:szCs w:val="18"/>
          <w:lang w:eastAsia="ru-RU"/>
        </w:rPr>
        <w:t>Форма проведения годового общего собрания акционеров - собрание (совместное присутствие).</w:t>
      </w:r>
    </w:p>
    <w:p w:rsidR="00561200" w:rsidRPr="00F41823" w:rsidRDefault="00561200" w:rsidP="0098147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Время начала проведения годового общего собрания акционеров - </w:t>
      </w:r>
      <w:r w:rsidRPr="0028014D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C67A40" w:rsidRPr="0028014D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Pr="0028014D">
        <w:rPr>
          <w:rFonts w:ascii="Arial" w:eastAsia="Times New Roman" w:hAnsi="Arial" w:cs="Arial"/>
          <w:sz w:val="18"/>
          <w:szCs w:val="18"/>
          <w:lang w:eastAsia="ru-RU"/>
        </w:rPr>
        <w:t xml:space="preserve"> часов </w:t>
      </w:r>
      <w:r w:rsidR="009A7F03" w:rsidRPr="0028014D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28014D">
        <w:rPr>
          <w:rFonts w:ascii="Arial" w:eastAsia="Times New Roman" w:hAnsi="Arial" w:cs="Arial"/>
          <w:sz w:val="18"/>
          <w:szCs w:val="18"/>
          <w:lang w:eastAsia="ru-RU"/>
        </w:rPr>
        <w:t>0 минут по местному времени.</w:t>
      </w:r>
    </w:p>
    <w:p w:rsidR="00A14248" w:rsidRPr="00F41823" w:rsidRDefault="00A14248" w:rsidP="0098147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Время начала регистрации лиц, участвующих в годовом общем собрании акционеров </w:t>
      </w:r>
      <w:r w:rsidRPr="0028014D">
        <w:rPr>
          <w:rFonts w:ascii="Arial" w:eastAsia="Times New Roman" w:hAnsi="Arial" w:cs="Arial"/>
          <w:sz w:val="18"/>
          <w:szCs w:val="18"/>
          <w:lang w:eastAsia="ru-RU"/>
        </w:rPr>
        <w:t>- 1</w:t>
      </w:r>
      <w:r w:rsidR="00C67A40" w:rsidRPr="0028014D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Pr="0028014D">
        <w:rPr>
          <w:rFonts w:ascii="Arial" w:eastAsia="Times New Roman" w:hAnsi="Arial" w:cs="Arial"/>
          <w:sz w:val="18"/>
          <w:szCs w:val="18"/>
          <w:lang w:eastAsia="ru-RU"/>
        </w:rPr>
        <w:t xml:space="preserve"> часов 00 минут по местному времени.</w:t>
      </w:r>
    </w:p>
    <w:p w:rsidR="00561200" w:rsidRPr="00F41823" w:rsidRDefault="0056120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1823">
        <w:rPr>
          <w:rFonts w:ascii="Arial" w:eastAsia="Times New Roman" w:hAnsi="Arial" w:cs="Arial"/>
          <w:sz w:val="18"/>
          <w:szCs w:val="18"/>
          <w:lang w:eastAsia="ru-RU"/>
        </w:rPr>
        <w:t>Почтовый адрес, по которому могут направляться заполненные бюллетени для голосования</w:t>
      </w:r>
      <w:r w:rsidR="004A7BC4"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r w:rsidRPr="00F41823">
        <w:rPr>
          <w:rFonts w:ascii="Arial" w:eastAsia="Times New Roman" w:hAnsi="Arial" w:cs="Arial"/>
          <w:sz w:val="18"/>
          <w:szCs w:val="18"/>
          <w:lang w:eastAsia="ru-RU"/>
        </w:rPr>
        <w:t>125414, город Москва, улица Клинская, дом 6</w:t>
      </w:r>
      <w:r w:rsidR="00A14248"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, помещение I, этаж 3, комната </w:t>
      </w:r>
      <w:r w:rsidR="00A14248" w:rsidRPr="007F1494">
        <w:rPr>
          <w:rFonts w:ascii="Arial" w:eastAsia="Times New Roman" w:hAnsi="Arial" w:cs="Arial"/>
          <w:sz w:val="18"/>
          <w:szCs w:val="18"/>
          <w:lang w:eastAsia="ru-RU"/>
        </w:rPr>
        <w:t>19</w:t>
      </w:r>
      <w:r w:rsidR="007F1494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61200" w:rsidRPr="00F41823" w:rsidRDefault="00561200" w:rsidP="0098147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1823">
        <w:rPr>
          <w:rFonts w:ascii="Arial" w:eastAsia="Times New Roman" w:hAnsi="Arial" w:cs="Arial"/>
          <w:sz w:val="18"/>
          <w:szCs w:val="18"/>
          <w:lang w:eastAsia="ru-RU"/>
        </w:rPr>
        <w:t>Дата, на которую определяются (фиксируются) лица, имеющие право на участие в годовом</w:t>
      </w:r>
      <w:r w:rsidR="009A7F03"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 общем собрании акционеров – «</w:t>
      </w:r>
      <w:r w:rsidR="00C67A40" w:rsidRPr="00F41823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F41823" w:rsidRPr="00F41823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F41823" w:rsidRPr="00F41823">
        <w:rPr>
          <w:rFonts w:ascii="Arial" w:eastAsia="Times New Roman" w:hAnsi="Arial" w:cs="Arial"/>
          <w:sz w:val="18"/>
          <w:szCs w:val="18"/>
          <w:lang w:eastAsia="ru-RU"/>
        </w:rPr>
        <w:t>мая</w:t>
      </w:r>
      <w:r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 202</w:t>
      </w:r>
      <w:r w:rsidR="00F41823" w:rsidRPr="00F41823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 года.</w:t>
      </w:r>
    </w:p>
    <w:p w:rsidR="00561200" w:rsidRPr="00F41823" w:rsidRDefault="00561200" w:rsidP="00981475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1823">
        <w:rPr>
          <w:rFonts w:ascii="Arial" w:eastAsia="Times New Roman" w:hAnsi="Arial" w:cs="Arial"/>
          <w:sz w:val="18"/>
          <w:szCs w:val="18"/>
          <w:lang w:eastAsia="ru-RU"/>
        </w:rPr>
        <w:t>Категории (типы) акций, владельцы которых имеют право голоса по всем вопросам повестки дня годового общего собрания акционеров – обыкновенная акция именная</w:t>
      </w:r>
      <w:r w:rsidR="00A14248" w:rsidRPr="00F4182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61200" w:rsidRPr="00F41823" w:rsidRDefault="00561200" w:rsidP="00981475">
      <w:pPr>
        <w:spacing w:after="0" w:line="240" w:lineRule="auto"/>
        <w:ind w:firstLine="690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4182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Повестка дня </w:t>
      </w:r>
      <w:r w:rsidR="00981475" w:rsidRPr="00F4182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годового </w:t>
      </w:r>
      <w:r w:rsidRPr="00F4182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общего собрания акционеров Общества</w:t>
      </w:r>
      <w:r w:rsidR="00981475" w:rsidRPr="00F4182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:</w:t>
      </w:r>
    </w:p>
    <w:p w:rsidR="00981475" w:rsidRPr="00F41823" w:rsidRDefault="00981475" w:rsidP="0098147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41823" w:rsidRPr="00F41823" w:rsidRDefault="00F41823" w:rsidP="00F418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1823">
        <w:rPr>
          <w:rFonts w:ascii="Arial" w:eastAsia="Times New Roman" w:hAnsi="Arial" w:cs="Arial"/>
          <w:sz w:val="18"/>
          <w:szCs w:val="18"/>
          <w:lang w:eastAsia="ru-RU"/>
        </w:rPr>
        <w:t>1. Об утверждении годового отчета, годовой бухгалтерской (финансовой) отчетности</w:t>
      </w:r>
      <w:r w:rsidR="00B1761F">
        <w:rPr>
          <w:rFonts w:ascii="Arial" w:eastAsia="Times New Roman" w:hAnsi="Arial" w:cs="Arial"/>
          <w:sz w:val="18"/>
          <w:szCs w:val="18"/>
          <w:lang w:eastAsia="ru-RU"/>
        </w:rPr>
        <w:t xml:space="preserve"> Общества</w:t>
      </w:r>
      <w:r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 за 2022 год.</w:t>
      </w:r>
    </w:p>
    <w:p w:rsidR="00F41823" w:rsidRPr="00F41823" w:rsidRDefault="00F41823" w:rsidP="00F418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1823">
        <w:rPr>
          <w:rFonts w:ascii="Arial" w:eastAsia="Times New Roman" w:hAnsi="Arial" w:cs="Arial"/>
          <w:sz w:val="18"/>
          <w:szCs w:val="18"/>
          <w:lang w:eastAsia="ru-RU"/>
        </w:rPr>
        <w:t>2. О распределении прибыли (в том числе выплата (объявление) дивидендов и убытков по результатам 2022 отчетного года.</w:t>
      </w:r>
    </w:p>
    <w:p w:rsidR="00F41823" w:rsidRPr="00F41823" w:rsidRDefault="00F41823" w:rsidP="00F418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1823">
        <w:rPr>
          <w:rFonts w:ascii="Arial" w:eastAsia="Times New Roman" w:hAnsi="Arial" w:cs="Arial"/>
          <w:sz w:val="18"/>
          <w:szCs w:val="18"/>
          <w:lang w:eastAsia="ru-RU"/>
        </w:rPr>
        <w:t>3. Избрани</w:t>
      </w:r>
      <w:r w:rsidR="006E1253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 членов Совета директоров Общества.</w:t>
      </w:r>
    </w:p>
    <w:p w:rsidR="00F41823" w:rsidRPr="00F41823" w:rsidRDefault="00F41823" w:rsidP="00F418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1823">
        <w:rPr>
          <w:rFonts w:ascii="Arial" w:eastAsia="Times New Roman" w:hAnsi="Arial" w:cs="Arial"/>
          <w:sz w:val="18"/>
          <w:szCs w:val="18"/>
          <w:lang w:eastAsia="ru-RU"/>
        </w:rPr>
        <w:t>4. Избрани</w:t>
      </w:r>
      <w:r w:rsidR="006E1253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 ревизионной комиссии Общества.</w:t>
      </w:r>
    </w:p>
    <w:p w:rsidR="00981475" w:rsidRPr="00F41823" w:rsidRDefault="00F41823" w:rsidP="00F418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1823">
        <w:rPr>
          <w:rFonts w:ascii="Arial" w:eastAsia="Times New Roman" w:hAnsi="Arial" w:cs="Arial"/>
          <w:sz w:val="18"/>
          <w:szCs w:val="18"/>
          <w:lang w:eastAsia="ru-RU"/>
        </w:rPr>
        <w:t>5. Назначение аудиторской организации Общества.</w:t>
      </w:r>
    </w:p>
    <w:p w:rsidR="009A7F03" w:rsidRPr="00F41823" w:rsidRDefault="009A7F03" w:rsidP="009A7F03">
      <w:pPr>
        <w:spacing w:before="100" w:beforeAutospacing="1" w:after="100" w:afterAutospacing="1" w:line="240" w:lineRule="auto"/>
        <w:ind w:firstLine="69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С информацией (материалами и документами), предоставляемой акционерам при подготовке к проведению </w:t>
      </w:r>
      <w:r w:rsidR="00A14248"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годового </w:t>
      </w:r>
      <w:r w:rsidRPr="00F41823">
        <w:rPr>
          <w:rFonts w:ascii="Arial" w:eastAsia="Times New Roman" w:hAnsi="Arial" w:cs="Arial"/>
          <w:sz w:val="18"/>
          <w:szCs w:val="18"/>
          <w:lang w:eastAsia="ru-RU"/>
        </w:rPr>
        <w:t>общего собрания акционеров, можно ознакомиться по адресу: 125414, город Москва, улица Клинская, дом 6, кабинет 314, начиная с «</w:t>
      </w:r>
      <w:r w:rsidR="00C67A40" w:rsidRPr="00F41823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F41823" w:rsidRPr="00F41823"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F41823" w:rsidRPr="00F41823">
        <w:rPr>
          <w:rFonts w:ascii="Arial" w:eastAsia="Times New Roman" w:hAnsi="Arial" w:cs="Arial"/>
          <w:sz w:val="18"/>
          <w:szCs w:val="18"/>
          <w:lang w:eastAsia="ru-RU"/>
        </w:rPr>
        <w:t>ма</w:t>
      </w:r>
      <w:r w:rsidR="00C67A40" w:rsidRPr="00F41823">
        <w:rPr>
          <w:rFonts w:ascii="Arial" w:eastAsia="Times New Roman" w:hAnsi="Arial" w:cs="Arial"/>
          <w:sz w:val="18"/>
          <w:szCs w:val="18"/>
          <w:lang w:eastAsia="ru-RU"/>
        </w:rPr>
        <w:t>я</w:t>
      </w:r>
      <w:r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 202</w:t>
      </w:r>
      <w:r w:rsidR="00F41823" w:rsidRPr="00F41823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 г. по </w:t>
      </w:r>
      <w:r w:rsidRPr="0028014D">
        <w:rPr>
          <w:rFonts w:ascii="Arial" w:eastAsia="Times New Roman" w:hAnsi="Arial" w:cs="Arial"/>
          <w:sz w:val="18"/>
          <w:szCs w:val="18"/>
          <w:lang w:eastAsia="ru-RU"/>
        </w:rPr>
        <w:t>«</w:t>
      </w:r>
      <w:r w:rsidR="00F41823" w:rsidRPr="0028014D">
        <w:rPr>
          <w:rFonts w:ascii="Arial" w:eastAsia="Times New Roman" w:hAnsi="Arial" w:cs="Arial"/>
          <w:sz w:val="18"/>
          <w:szCs w:val="18"/>
          <w:lang w:eastAsia="ru-RU"/>
        </w:rPr>
        <w:t>14</w:t>
      </w:r>
      <w:r w:rsidRPr="0028014D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F41823" w:rsidRPr="0028014D">
        <w:rPr>
          <w:rFonts w:ascii="Arial" w:eastAsia="Times New Roman" w:hAnsi="Arial" w:cs="Arial"/>
          <w:sz w:val="18"/>
          <w:szCs w:val="18"/>
          <w:lang w:eastAsia="ru-RU"/>
        </w:rPr>
        <w:t>июня</w:t>
      </w:r>
      <w:r w:rsidRPr="0028014D">
        <w:rPr>
          <w:rFonts w:ascii="Arial" w:eastAsia="Times New Roman" w:hAnsi="Arial" w:cs="Arial"/>
          <w:sz w:val="18"/>
          <w:szCs w:val="18"/>
          <w:lang w:eastAsia="ru-RU"/>
        </w:rPr>
        <w:t xml:space="preserve"> 202</w:t>
      </w:r>
      <w:r w:rsidR="00F41823" w:rsidRPr="0028014D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 г. (включительно)</w:t>
      </w:r>
      <w:r w:rsidR="00A14248"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 по рабочим дням с </w:t>
      </w:r>
      <w:r w:rsidR="0049665A" w:rsidRPr="00F41823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C67A40" w:rsidRPr="00F41823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="00A14248"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.00 до </w:t>
      </w:r>
      <w:r w:rsidR="0049665A" w:rsidRPr="00F41823">
        <w:rPr>
          <w:rFonts w:ascii="Arial" w:eastAsia="Times New Roman" w:hAnsi="Arial" w:cs="Arial"/>
          <w:sz w:val="18"/>
          <w:szCs w:val="18"/>
          <w:lang w:eastAsia="ru-RU"/>
        </w:rPr>
        <w:t>17</w:t>
      </w:r>
      <w:r w:rsidR="00A14248" w:rsidRPr="00F41823">
        <w:rPr>
          <w:rFonts w:ascii="Arial" w:eastAsia="Times New Roman" w:hAnsi="Arial" w:cs="Arial"/>
          <w:sz w:val="18"/>
          <w:szCs w:val="18"/>
          <w:lang w:eastAsia="ru-RU"/>
        </w:rPr>
        <w:t>.00</w:t>
      </w:r>
      <w:r w:rsidRPr="00F41823">
        <w:rPr>
          <w:rFonts w:ascii="Arial" w:eastAsia="Times New Roman" w:hAnsi="Arial" w:cs="Arial"/>
          <w:sz w:val="18"/>
          <w:szCs w:val="18"/>
          <w:lang w:eastAsia="ru-RU"/>
        </w:rPr>
        <w:t>, а также во время проведения собрания</w:t>
      </w:r>
      <w:r w:rsidR="00A14248"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 по месту его проведения</w:t>
      </w:r>
      <w:r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9A7F03" w:rsidRDefault="009A7F03" w:rsidP="00D824AA">
      <w:pPr>
        <w:spacing w:before="100" w:beforeAutospacing="1" w:after="100" w:afterAutospacing="1" w:line="240" w:lineRule="auto"/>
        <w:ind w:firstLine="69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Для участия </w:t>
      </w:r>
      <w:r w:rsidR="00A14248" w:rsidRPr="00F41823">
        <w:rPr>
          <w:rFonts w:ascii="Arial" w:eastAsia="Times New Roman" w:hAnsi="Arial" w:cs="Arial"/>
          <w:sz w:val="18"/>
          <w:szCs w:val="18"/>
          <w:lang w:eastAsia="ru-RU"/>
        </w:rPr>
        <w:t>в годовом</w:t>
      </w:r>
      <w:r w:rsidRPr="00F41823">
        <w:rPr>
          <w:rFonts w:ascii="Arial" w:eastAsia="Times New Roman" w:hAnsi="Arial" w:cs="Arial"/>
          <w:sz w:val="18"/>
          <w:szCs w:val="18"/>
          <w:lang w:eastAsia="ru-RU"/>
        </w:rPr>
        <w:t xml:space="preserve"> общем собрании акционеров общества, а также для ознакомления с информацией (материалами), подлежащими предоставлению при подготовке к проведению общего собрания, акционеру необходимо иметь при себе документ, удостоверяющий личность (паспорт), а представителям акционера – также доверенность, подтверждающую полномочия, оформленную в установленном действующим законодательством РФ порядке </w:t>
      </w:r>
    </w:p>
    <w:p w:rsidR="00B1761F" w:rsidRPr="00F41823" w:rsidRDefault="00B1761F" w:rsidP="00D824AA">
      <w:pPr>
        <w:spacing w:before="100" w:beforeAutospacing="1" w:after="100" w:afterAutospacing="1" w:line="240" w:lineRule="auto"/>
        <w:ind w:firstLine="69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</w:p>
    <w:p w:rsidR="00F41823" w:rsidRDefault="00F41823" w:rsidP="00D824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</w:p>
    <w:p w:rsidR="00F41823" w:rsidRDefault="00F41823" w:rsidP="00D824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</w:p>
    <w:p w:rsidR="003320FD" w:rsidRPr="00F41823" w:rsidRDefault="00561200" w:rsidP="00F4182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F4182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Совет директоров АО «</w:t>
      </w:r>
      <w:proofErr w:type="spellStart"/>
      <w:r w:rsidRPr="00F4182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Программпром</w:t>
      </w:r>
      <w:proofErr w:type="spellEnd"/>
      <w:r w:rsidRPr="00F4182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».</w:t>
      </w:r>
    </w:p>
    <w:sectPr w:rsidR="003320FD" w:rsidRPr="00F41823" w:rsidSect="004966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5613"/>
    <w:multiLevelType w:val="hybridMultilevel"/>
    <w:tmpl w:val="52C83444"/>
    <w:lvl w:ilvl="0" w:tplc="8DDA4F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80D83"/>
    <w:multiLevelType w:val="hybridMultilevel"/>
    <w:tmpl w:val="53F0B75C"/>
    <w:lvl w:ilvl="0" w:tplc="D6563A2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C05"/>
    <w:rsid w:val="000358BD"/>
    <w:rsid w:val="000A6267"/>
    <w:rsid w:val="0028014D"/>
    <w:rsid w:val="003320FD"/>
    <w:rsid w:val="0049665A"/>
    <w:rsid w:val="004A7BC4"/>
    <w:rsid w:val="00561200"/>
    <w:rsid w:val="00612C05"/>
    <w:rsid w:val="006E1253"/>
    <w:rsid w:val="00790D85"/>
    <w:rsid w:val="007F1494"/>
    <w:rsid w:val="00981475"/>
    <w:rsid w:val="009A7F03"/>
    <w:rsid w:val="00A14248"/>
    <w:rsid w:val="00B1761F"/>
    <w:rsid w:val="00C67A40"/>
    <w:rsid w:val="00CB4B09"/>
    <w:rsid w:val="00D824AA"/>
    <w:rsid w:val="00E353AE"/>
    <w:rsid w:val="00E46097"/>
    <w:rsid w:val="00F41823"/>
    <w:rsid w:val="00FA1853"/>
    <w:rsid w:val="00FC5B79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E703"/>
  <w15:docId w15:val="{8890F8C1-0C0B-42AA-8C12-D02CC031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B79"/>
  </w:style>
  <w:style w:type="paragraph" w:styleId="1">
    <w:name w:val="heading 1"/>
    <w:basedOn w:val="a"/>
    <w:next w:val="a"/>
    <w:link w:val="10"/>
    <w:qFormat/>
    <w:rsid w:val="00B176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85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56120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612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561200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61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61200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A142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42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1424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2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1424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1761F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lpolyakova</dc:creator>
  <cp:lastModifiedBy>Yanina</cp:lastModifiedBy>
  <cp:revision>7</cp:revision>
  <cp:lastPrinted>2022-01-14T07:14:00Z</cp:lastPrinted>
  <dcterms:created xsi:type="dcterms:W3CDTF">2022-04-20T11:04:00Z</dcterms:created>
  <dcterms:modified xsi:type="dcterms:W3CDTF">2023-05-22T10:52:00Z</dcterms:modified>
</cp:coreProperties>
</file>